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D723" w14:textId="530C27FF" w:rsidR="0053755E" w:rsidRDefault="001C3FB4" w:rsidP="00196E9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Program Components</w:t>
      </w:r>
    </w:p>
    <w:p w14:paraId="04D92CF7" w14:textId="73EB495D" w:rsidR="0053755E" w:rsidRPr="00196E92" w:rsidRDefault="001C3FB4" w:rsidP="00196E9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Learning Summary</w:t>
      </w:r>
    </w:p>
    <w:p w14:paraId="1A9EABA4" w14:textId="77777777" w:rsidR="00920570" w:rsidRPr="006D09D2" w:rsidRDefault="0092057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122"/>
      </w:tblGrid>
      <w:tr w:rsidR="00920570" w:rsidRPr="006D09D2" w14:paraId="3ADB7F28" w14:textId="77777777" w:rsidTr="001C3FB4">
        <w:tc>
          <w:tcPr>
            <w:tcW w:w="8500" w:type="dxa"/>
            <w:tcBorders>
              <w:top w:val="single" w:sz="24" w:space="0" w:color="auto"/>
            </w:tcBorders>
          </w:tcPr>
          <w:p w14:paraId="542B76FD" w14:textId="1ED80451" w:rsidR="00920570" w:rsidRPr="006D09D2" w:rsidRDefault="00920570" w:rsidP="00CB5522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Video 1: 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I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ntroduction, principle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s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 of judging, serious mistakes, biases</w:t>
            </w:r>
          </w:p>
        </w:tc>
        <w:tc>
          <w:tcPr>
            <w:tcW w:w="1122" w:type="dxa"/>
            <w:tcBorders>
              <w:top w:val="single" w:sz="24" w:space="0" w:color="auto"/>
            </w:tcBorders>
          </w:tcPr>
          <w:p w14:paraId="22809B88" w14:textId="77777777" w:rsidR="00920570" w:rsidRPr="006D09D2" w:rsidRDefault="00920570" w:rsidP="00920570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42:53</w:t>
            </w:r>
          </w:p>
        </w:tc>
      </w:tr>
      <w:tr w:rsidR="0053755E" w:rsidRPr="006D09D2" w14:paraId="7E46C8D1" w14:textId="77777777" w:rsidTr="00920570">
        <w:tc>
          <w:tcPr>
            <w:tcW w:w="8500" w:type="dxa"/>
          </w:tcPr>
          <w:p w14:paraId="11A9F7B4" w14:textId="55AA21FF" w:rsidR="0053755E" w:rsidRPr="006D09D2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Introduction</w:t>
            </w:r>
            <w:r w:rsidR="001C3FB4">
              <w:rPr>
                <w:rFonts w:cstheme="minorHAnsi"/>
                <w:sz w:val="22"/>
                <w:szCs w:val="22"/>
                <w:lang w:val="en-GB"/>
              </w:rPr>
              <w:t>:</w:t>
            </w:r>
            <w:r w:rsidRPr="006D09D2">
              <w:rPr>
                <w:rFonts w:cstheme="minorHAnsi"/>
                <w:sz w:val="22"/>
                <w:szCs w:val="22"/>
                <w:lang w:val="en-GB"/>
              </w:rPr>
              <w:t xml:space="preserve"> 5 to 3 components</w:t>
            </w:r>
          </w:p>
        </w:tc>
        <w:tc>
          <w:tcPr>
            <w:tcW w:w="1122" w:type="dxa"/>
          </w:tcPr>
          <w:p w14:paraId="40906385" w14:textId="77777777" w:rsidR="0053755E" w:rsidRPr="006D09D2" w:rsidRDefault="00CB552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53755E" w:rsidRPr="006D09D2">
              <w:rPr>
                <w:rFonts w:cstheme="minorHAnsi"/>
                <w:sz w:val="22"/>
                <w:szCs w:val="22"/>
                <w:lang w:val="en-GB"/>
              </w:rPr>
              <w:t>0:00</w:t>
            </w:r>
          </w:p>
        </w:tc>
      </w:tr>
      <w:tr w:rsidR="0053755E" w:rsidRPr="006D09D2" w14:paraId="2A55817C" w14:textId="77777777" w:rsidTr="00920570">
        <w:tc>
          <w:tcPr>
            <w:tcW w:w="8500" w:type="dxa"/>
          </w:tcPr>
          <w:p w14:paraId="7C930284" w14:textId="70721A6A" w:rsidR="0053755E" w:rsidRPr="006D09D2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Rationale f</w:t>
            </w:r>
            <w:r w:rsidR="00CB5522" w:rsidRPr="006D09D2">
              <w:rPr>
                <w:rFonts w:cstheme="minorHAnsi"/>
                <w:sz w:val="22"/>
                <w:szCs w:val="22"/>
                <w:lang w:val="en-GB"/>
              </w:rPr>
              <w:t>or</w:t>
            </w:r>
            <w:r w:rsidRPr="006D09D2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1C3FB4">
              <w:rPr>
                <w:rFonts w:cstheme="minorHAnsi"/>
                <w:sz w:val="22"/>
                <w:szCs w:val="22"/>
                <w:lang w:val="en-GB"/>
              </w:rPr>
              <w:t>the change</w:t>
            </w:r>
          </w:p>
        </w:tc>
        <w:tc>
          <w:tcPr>
            <w:tcW w:w="1122" w:type="dxa"/>
          </w:tcPr>
          <w:p w14:paraId="2ED48740" w14:textId="77777777" w:rsidR="0053755E" w:rsidRPr="006D09D2" w:rsidRDefault="00CB552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53755E" w:rsidRPr="006D09D2">
              <w:rPr>
                <w:rFonts w:cstheme="minorHAnsi"/>
                <w:sz w:val="22"/>
                <w:szCs w:val="22"/>
                <w:lang w:val="en-GB"/>
              </w:rPr>
              <w:t>2:02</w:t>
            </w:r>
          </w:p>
        </w:tc>
      </w:tr>
      <w:tr w:rsidR="0053755E" w:rsidRPr="006D09D2" w14:paraId="3B362EA6" w14:textId="77777777" w:rsidTr="00920570">
        <w:tc>
          <w:tcPr>
            <w:tcW w:w="8500" w:type="dxa"/>
          </w:tcPr>
          <w:p w14:paraId="2D5546B8" w14:textId="6B400B55" w:rsidR="0053755E" w:rsidRPr="006D09D2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Specific area</w:t>
            </w:r>
            <w:r w:rsidR="001C3FB4"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6D09D2">
              <w:rPr>
                <w:rFonts w:cstheme="minorHAnsi"/>
                <w:sz w:val="22"/>
                <w:szCs w:val="22"/>
                <w:lang w:val="en-GB"/>
              </w:rPr>
              <w:t xml:space="preserve"> of </w:t>
            </w:r>
            <w:r w:rsidR="001C3FB4">
              <w:rPr>
                <w:rFonts w:cstheme="minorHAnsi"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1122" w:type="dxa"/>
          </w:tcPr>
          <w:p w14:paraId="3B86BE10" w14:textId="77777777" w:rsidR="0053755E" w:rsidRPr="006D09D2" w:rsidRDefault="00CB552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53755E" w:rsidRPr="006D09D2">
              <w:rPr>
                <w:rFonts w:cstheme="minorHAnsi"/>
                <w:sz w:val="22"/>
                <w:szCs w:val="22"/>
                <w:lang w:val="en-GB"/>
              </w:rPr>
              <w:t>7:45</w:t>
            </w:r>
          </w:p>
        </w:tc>
      </w:tr>
      <w:tr w:rsidR="0053755E" w:rsidRPr="006D09D2" w14:paraId="2CC7E19D" w14:textId="77777777" w:rsidTr="00920570">
        <w:tc>
          <w:tcPr>
            <w:tcW w:w="8500" w:type="dxa"/>
          </w:tcPr>
          <w:p w14:paraId="28A8710B" w14:textId="77777777" w:rsidR="0053755E" w:rsidRPr="006D09D2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How to use the videos</w:t>
            </w:r>
          </w:p>
        </w:tc>
        <w:tc>
          <w:tcPr>
            <w:tcW w:w="1122" w:type="dxa"/>
          </w:tcPr>
          <w:p w14:paraId="61058B8F" w14:textId="77777777" w:rsidR="0053755E" w:rsidRPr="006D09D2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14:16</w:t>
            </w:r>
          </w:p>
        </w:tc>
      </w:tr>
      <w:tr w:rsidR="0053755E" w:rsidRPr="006D09D2" w14:paraId="36981623" w14:textId="77777777" w:rsidTr="00920570">
        <w:tc>
          <w:tcPr>
            <w:tcW w:w="8500" w:type="dxa"/>
          </w:tcPr>
          <w:p w14:paraId="0B2716C2" w14:textId="12FFB784" w:rsidR="0053755E" w:rsidRPr="006D09D2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Principle</w:t>
            </w:r>
            <w:r w:rsidR="001C3FB4"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6D09D2">
              <w:rPr>
                <w:rFonts w:cstheme="minorHAnsi"/>
                <w:sz w:val="22"/>
                <w:szCs w:val="22"/>
                <w:lang w:val="en-GB"/>
              </w:rPr>
              <w:t xml:space="preserve"> of assessment</w:t>
            </w:r>
          </w:p>
        </w:tc>
        <w:tc>
          <w:tcPr>
            <w:tcW w:w="1122" w:type="dxa"/>
          </w:tcPr>
          <w:p w14:paraId="75A0D854" w14:textId="77777777" w:rsidR="0053755E" w:rsidRPr="006D09D2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17:20</w:t>
            </w:r>
          </w:p>
        </w:tc>
      </w:tr>
      <w:tr w:rsidR="0053755E" w:rsidRPr="006D09D2" w14:paraId="175D1D0D" w14:textId="77777777" w:rsidTr="00920570">
        <w:tc>
          <w:tcPr>
            <w:tcW w:w="8500" w:type="dxa"/>
          </w:tcPr>
          <w:p w14:paraId="03960DDE" w14:textId="77777777" w:rsidR="0053755E" w:rsidRPr="00B2160C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Serious mistakes</w:t>
            </w:r>
            <w:r w:rsidR="0063027F" w:rsidRPr="00B2160C">
              <w:rPr>
                <w:rFonts w:cstheme="minorHAnsi"/>
                <w:sz w:val="22"/>
                <w:szCs w:val="22"/>
                <w:lang w:val="en-GB"/>
              </w:rPr>
              <w:t>, falls, interruptions</w:t>
            </w:r>
          </w:p>
        </w:tc>
        <w:tc>
          <w:tcPr>
            <w:tcW w:w="1122" w:type="dxa"/>
          </w:tcPr>
          <w:p w14:paraId="2E9EA643" w14:textId="77777777" w:rsidR="0053755E" w:rsidRPr="006D09D2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18:37</w:t>
            </w:r>
          </w:p>
        </w:tc>
      </w:tr>
      <w:tr w:rsidR="0063027F" w:rsidRPr="006D09D2" w14:paraId="7C0CCD51" w14:textId="77777777" w:rsidTr="001C3FB4">
        <w:tc>
          <w:tcPr>
            <w:tcW w:w="8500" w:type="dxa"/>
            <w:tcBorders>
              <w:bottom w:val="single" w:sz="4" w:space="0" w:color="auto"/>
            </w:tcBorders>
          </w:tcPr>
          <w:p w14:paraId="6A3044DA" w14:textId="77777777" w:rsidR="0063027F" w:rsidRPr="00B2160C" w:rsidRDefault="00CB5522">
            <w:pPr>
              <w:rPr>
                <w:rFonts w:cs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B2160C">
              <w:rPr>
                <w:rFonts w:cstheme="minorHAnsi"/>
                <w:sz w:val="22"/>
                <w:szCs w:val="22"/>
                <w:lang w:val="en-GB"/>
              </w:rPr>
              <w:t>Serious mistakes, falls, interruptions: e</w:t>
            </w:r>
            <w:r w:rsidR="0063027F" w:rsidRPr="00B2160C">
              <w:rPr>
                <w:rFonts w:cstheme="minorHAnsi"/>
                <w:color w:val="000000" w:themeColor="text1"/>
                <w:sz w:val="22"/>
                <w:szCs w:val="22"/>
                <w:lang w:val="en-GB"/>
              </w:rPr>
              <w:t>xamples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8CE43D3" w14:textId="77777777" w:rsidR="0063027F" w:rsidRPr="006D09D2" w:rsidRDefault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20:20</w:t>
            </w:r>
          </w:p>
        </w:tc>
      </w:tr>
      <w:tr w:rsidR="0053755E" w:rsidRPr="006D09D2" w14:paraId="51BF830D" w14:textId="77777777" w:rsidTr="001C3FB4">
        <w:tc>
          <w:tcPr>
            <w:tcW w:w="8500" w:type="dxa"/>
            <w:tcBorders>
              <w:bottom w:val="single" w:sz="24" w:space="0" w:color="auto"/>
            </w:tcBorders>
          </w:tcPr>
          <w:p w14:paraId="122D8A33" w14:textId="77777777" w:rsidR="0053755E" w:rsidRPr="006D09D2" w:rsidRDefault="0053755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Biases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781B7E0C" w14:textId="77777777" w:rsidR="0053755E" w:rsidRPr="006D09D2" w:rsidRDefault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27:51</w:t>
            </w:r>
          </w:p>
        </w:tc>
      </w:tr>
      <w:tr w:rsidR="00920570" w:rsidRPr="006D09D2" w14:paraId="72F35091" w14:textId="77777777" w:rsidTr="001C3FB4">
        <w:tc>
          <w:tcPr>
            <w:tcW w:w="96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B136AC1" w14:textId="77777777" w:rsidR="00920570" w:rsidRPr="006D09D2" w:rsidRDefault="00920570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920570" w:rsidRPr="006D09D2" w14:paraId="5E8B2AA1" w14:textId="77777777" w:rsidTr="001C3FB4">
        <w:tc>
          <w:tcPr>
            <w:tcW w:w="8500" w:type="dxa"/>
            <w:tcBorders>
              <w:top w:val="single" w:sz="24" w:space="0" w:color="auto"/>
            </w:tcBorders>
          </w:tcPr>
          <w:p w14:paraId="7B66BE70" w14:textId="3055524C" w:rsidR="00920570" w:rsidRPr="006D09D2" w:rsidRDefault="00920570" w:rsidP="0063027F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Video 2a: Composition 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(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part 1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122" w:type="dxa"/>
            <w:tcBorders>
              <w:top w:val="single" w:sz="24" w:space="0" w:color="auto"/>
            </w:tcBorders>
          </w:tcPr>
          <w:p w14:paraId="2FA4C0F4" w14:textId="77777777" w:rsidR="00920570" w:rsidRPr="006D09D2" w:rsidRDefault="00920570" w:rsidP="00920570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54:09</w:t>
            </w:r>
          </w:p>
        </w:tc>
      </w:tr>
      <w:tr w:rsidR="0063027F" w:rsidRPr="006D09D2" w14:paraId="360EC869" w14:textId="77777777" w:rsidTr="00920570">
        <w:tc>
          <w:tcPr>
            <w:tcW w:w="8500" w:type="dxa"/>
          </w:tcPr>
          <w:p w14:paraId="1BEF4219" w14:textId="77777777" w:rsidR="0063027F" w:rsidRPr="006D09D2" w:rsidRDefault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Composition: definition and criteria</w:t>
            </w:r>
          </w:p>
        </w:tc>
        <w:tc>
          <w:tcPr>
            <w:tcW w:w="1122" w:type="dxa"/>
          </w:tcPr>
          <w:p w14:paraId="44C78A3B" w14:textId="77777777" w:rsidR="0063027F" w:rsidRPr="006D09D2" w:rsidRDefault="00CB552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63027F" w:rsidRPr="006D09D2">
              <w:rPr>
                <w:rFonts w:cstheme="minorHAnsi"/>
                <w:sz w:val="22"/>
                <w:szCs w:val="22"/>
                <w:lang w:val="en-GB"/>
              </w:rPr>
              <w:t>0:00</w:t>
            </w:r>
          </w:p>
        </w:tc>
      </w:tr>
      <w:tr w:rsidR="0063027F" w:rsidRPr="006D09D2" w14:paraId="05FE9E92" w14:textId="77777777" w:rsidTr="00920570">
        <w:tc>
          <w:tcPr>
            <w:tcW w:w="8500" w:type="dxa"/>
          </w:tcPr>
          <w:p w14:paraId="702B28DA" w14:textId="77777777" w:rsidR="0063027F" w:rsidRPr="006D09D2" w:rsidRDefault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Unity</w:t>
            </w:r>
          </w:p>
        </w:tc>
        <w:tc>
          <w:tcPr>
            <w:tcW w:w="1122" w:type="dxa"/>
          </w:tcPr>
          <w:p w14:paraId="42CB22B0" w14:textId="77777777" w:rsidR="0063027F" w:rsidRPr="006D09D2" w:rsidRDefault="00CB552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63027F" w:rsidRPr="006D09D2">
              <w:rPr>
                <w:rFonts w:cstheme="minorHAnsi"/>
                <w:sz w:val="22"/>
                <w:szCs w:val="22"/>
                <w:lang w:val="en-GB"/>
              </w:rPr>
              <w:t>1:56</w:t>
            </w:r>
          </w:p>
        </w:tc>
      </w:tr>
      <w:tr w:rsidR="0063027F" w:rsidRPr="006D09D2" w14:paraId="538BB3AF" w14:textId="77777777" w:rsidTr="00920570">
        <w:tc>
          <w:tcPr>
            <w:tcW w:w="8500" w:type="dxa"/>
          </w:tcPr>
          <w:p w14:paraId="1415F858" w14:textId="77777777" w:rsidR="0063027F" w:rsidRPr="00B2160C" w:rsidRDefault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Unity: examples</w:t>
            </w:r>
          </w:p>
        </w:tc>
        <w:tc>
          <w:tcPr>
            <w:tcW w:w="1122" w:type="dxa"/>
          </w:tcPr>
          <w:p w14:paraId="29E50F61" w14:textId="77777777" w:rsidR="0063027F" w:rsidRPr="006D09D2" w:rsidRDefault="00CB5522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63027F" w:rsidRPr="006D09D2">
              <w:rPr>
                <w:rFonts w:cstheme="minorHAnsi"/>
                <w:sz w:val="22"/>
                <w:szCs w:val="22"/>
                <w:lang w:val="en-GB"/>
              </w:rPr>
              <w:t>4:13</w:t>
            </w:r>
          </w:p>
        </w:tc>
      </w:tr>
      <w:tr w:rsidR="0063027F" w:rsidRPr="006D09D2" w14:paraId="2FD03CEC" w14:textId="77777777" w:rsidTr="00920570">
        <w:tc>
          <w:tcPr>
            <w:tcW w:w="8500" w:type="dxa"/>
          </w:tcPr>
          <w:p w14:paraId="31792A4D" w14:textId="77777777" w:rsidR="0063027F" w:rsidRPr="00B2160C" w:rsidRDefault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Connections between and within the elements</w:t>
            </w:r>
          </w:p>
        </w:tc>
        <w:tc>
          <w:tcPr>
            <w:tcW w:w="1122" w:type="dxa"/>
          </w:tcPr>
          <w:p w14:paraId="10588AC4" w14:textId="77777777" w:rsidR="0063027F" w:rsidRPr="006D09D2" w:rsidRDefault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27:15</w:t>
            </w:r>
          </w:p>
        </w:tc>
      </w:tr>
      <w:tr w:rsidR="0063027F" w:rsidRPr="006D09D2" w14:paraId="6C9AA94D" w14:textId="77777777" w:rsidTr="00920570">
        <w:tc>
          <w:tcPr>
            <w:tcW w:w="8500" w:type="dxa"/>
          </w:tcPr>
          <w:p w14:paraId="62BDFAA8" w14:textId="77777777" w:rsidR="0063027F" w:rsidRPr="00B2160C" w:rsidRDefault="0063027F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Connections between the elements: examples</w:t>
            </w:r>
          </w:p>
        </w:tc>
        <w:tc>
          <w:tcPr>
            <w:tcW w:w="1122" w:type="dxa"/>
          </w:tcPr>
          <w:p w14:paraId="2D45DF77" w14:textId="77777777" w:rsidR="0063027F" w:rsidRPr="006D09D2" w:rsidRDefault="0063027F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28:06</w:t>
            </w:r>
          </w:p>
        </w:tc>
      </w:tr>
      <w:tr w:rsidR="0063027F" w:rsidRPr="006D09D2" w14:paraId="6B48FE19" w14:textId="77777777" w:rsidTr="001C3FB4">
        <w:tc>
          <w:tcPr>
            <w:tcW w:w="8500" w:type="dxa"/>
            <w:tcBorders>
              <w:bottom w:val="single" w:sz="4" w:space="0" w:color="auto"/>
            </w:tcBorders>
          </w:tcPr>
          <w:p w14:paraId="045DDD59" w14:textId="77777777" w:rsidR="0063027F" w:rsidRPr="00B2160C" w:rsidRDefault="0063027F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Connections within the elements: examples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00141E0" w14:textId="77777777" w:rsidR="0063027F" w:rsidRPr="006D09D2" w:rsidRDefault="0063027F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44:06</w:t>
            </w:r>
          </w:p>
        </w:tc>
      </w:tr>
      <w:tr w:rsidR="0063027F" w:rsidRPr="006D09D2" w14:paraId="191EF12D" w14:textId="77777777" w:rsidTr="001C3FB4">
        <w:tc>
          <w:tcPr>
            <w:tcW w:w="8500" w:type="dxa"/>
            <w:tcBorders>
              <w:bottom w:val="single" w:sz="24" w:space="0" w:color="auto"/>
            </w:tcBorders>
          </w:tcPr>
          <w:p w14:paraId="6A48E91C" w14:textId="2329EC63" w:rsidR="0063027F" w:rsidRPr="00B2160C" w:rsidRDefault="0063027F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Unit of movement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: Definition and e</w:t>
            </w:r>
            <w:r w:rsidR="00E62FDB" w:rsidRPr="00B2160C">
              <w:rPr>
                <w:rFonts w:cstheme="minorHAnsi"/>
                <w:sz w:val="22"/>
                <w:szCs w:val="22"/>
                <w:lang w:val="en-GB"/>
              </w:rPr>
              <w:t>xamples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0A23C3E5" w14:textId="77777777" w:rsidR="0063027F" w:rsidRPr="006D09D2" w:rsidRDefault="00E62FDB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49:10</w:t>
            </w:r>
          </w:p>
        </w:tc>
      </w:tr>
      <w:tr w:rsidR="00920570" w:rsidRPr="006D09D2" w14:paraId="33C1FBC2" w14:textId="77777777" w:rsidTr="00196E92">
        <w:tc>
          <w:tcPr>
            <w:tcW w:w="96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14:paraId="5316FBAD" w14:textId="77777777" w:rsidR="00920570" w:rsidRPr="006D09D2" w:rsidRDefault="00920570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920570" w:rsidRPr="006D09D2" w14:paraId="2C1DE877" w14:textId="77777777" w:rsidTr="001C3FB4">
        <w:tc>
          <w:tcPr>
            <w:tcW w:w="8500" w:type="dxa"/>
            <w:tcBorders>
              <w:top w:val="single" w:sz="24" w:space="0" w:color="auto"/>
            </w:tcBorders>
          </w:tcPr>
          <w:p w14:paraId="33E40823" w14:textId="29D80015" w:rsidR="00920570" w:rsidRPr="006D09D2" w:rsidRDefault="00920570" w:rsidP="00E62FD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Video 2</w:t>
            </w:r>
            <w:r w:rsidR="006D09D2">
              <w:rPr>
                <w:rFonts w:cstheme="minorHAnsi"/>
                <w:b/>
                <w:sz w:val="22"/>
                <w:szCs w:val="22"/>
                <w:lang w:val="en-GB"/>
              </w:rPr>
              <w:t>B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: Composition 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(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part 2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122" w:type="dxa"/>
            <w:tcBorders>
              <w:top w:val="single" w:sz="24" w:space="0" w:color="auto"/>
            </w:tcBorders>
          </w:tcPr>
          <w:p w14:paraId="4E18E534" w14:textId="77777777" w:rsidR="00920570" w:rsidRPr="006D09D2" w:rsidRDefault="00920570" w:rsidP="00920570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49:38</w:t>
            </w:r>
          </w:p>
        </w:tc>
      </w:tr>
      <w:tr w:rsidR="00E62FDB" w:rsidRPr="006D09D2" w14:paraId="2763D2F2" w14:textId="77777777" w:rsidTr="00920570">
        <w:tc>
          <w:tcPr>
            <w:tcW w:w="8500" w:type="dxa"/>
          </w:tcPr>
          <w:p w14:paraId="126BD847" w14:textId="77777777" w:rsidR="00E62FDB" w:rsidRPr="006D09D2" w:rsidRDefault="00E62FDB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Pattern and ice coverage</w:t>
            </w:r>
          </w:p>
        </w:tc>
        <w:tc>
          <w:tcPr>
            <w:tcW w:w="1122" w:type="dxa"/>
          </w:tcPr>
          <w:p w14:paraId="4E54D45D" w14:textId="77777777" w:rsidR="00E62FDB" w:rsidRPr="006D09D2" w:rsidRDefault="00CB5522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E62FDB" w:rsidRPr="006D09D2">
              <w:rPr>
                <w:rFonts w:cstheme="minorHAnsi"/>
                <w:sz w:val="22"/>
                <w:szCs w:val="22"/>
                <w:lang w:val="en-GB"/>
              </w:rPr>
              <w:t>0:00</w:t>
            </w:r>
          </w:p>
        </w:tc>
      </w:tr>
      <w:tr w:rsidR="00E62FDB" w:rsidRPr="006D09D2" w14:paraId="78CF7E1E" w14:textId="77777777" w:rsidTr="00920570">
        <w:tc>
          <w:tcPr>
            <w:tcW w:w="8500" w:type="dxa"/>
          </w:tcPr>
          <w:p w14:paraId="3BA05B9E" w14:textId="5E87E59E" w:rsidR="00E62FDB" w:rsidRPr="006D09D2" w:rsidRDefault="00E62FDB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Multidimensional movements and use of space</w:t>
            </w:r>
          </w:p>
        </w:tc>
        <w:tc>
          <w:tcPr>
            <w:tcW w:w="1122" w:type="dxa"/>
          </w:tcPr>
          <w:p w14:paraId="11E77DBD" w14:textId="77777777" w:rsidR="00E62FDB" w:rsidRPr="006D09D2" w:rsidRDefault="00CB5522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E62FDB" w:rsidRPr="006D09D2">
              <w:rPr>
                <w:rFonts w:cstheme="minorHAnsi"/>
                <w:sz w:val="22"/>
                <w:szCs w:val="22"/>
                <w:lang w:val="en-GB"/>
              </w:rPr>
              <w:t>1:35</w:t>
            </w:r>
          </w:p>
        </w:tc>
      </w:tr>
      <w:tr w:rsidR="00E62FDB" w:rsidRPr="006D09D2" w14:paraId="128B2795" w14:textId="77777777" w:rsidTr="00920570">
        <w:tc>
          <w:tcPr>
            <w:tcW w:w="8500" w:type="dxa"/>
          </w:tcPr>
          <w:p w14:paraId="4B264985" w14:textId="77777777" w:rsidR="00E62FDB" w:rsidRPr="006D09D2" w:rsidRDefault="00E62FDB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Choreography reflecting musical phrase and form</w:t>
            </w:r>
          </w:p>
        </w:tc>
        <w:tc>
          <w:tcPr>
            <w:tcW w:w="1122" w:type="dxa"/>
          </w:tcPr>
          <w:p w14:paraId="16DF60A4" w14:textId="77777777" w:rsidR="00E62FDB" w:rsidRPr="006D09D2" w:rsidRDefault="00CB5522" w:rsidP="0063027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E62FDB" w:rsidRPr="006D09D2">
              <w:rPr>
                <w:rFonts w:cstheme="minorHAnsi"/>
                <w:sz w:val="22"/>
                <w:szCs w:val="22"/>
                <w:lang w:val="en-GB"/>
              </w:rPr>
              <w:t>2.18</w:t>
            </w:r>
          </w:p>
        </w:tc>
      </w:tr>
      <w:tr w:rsidR="00E62FDB" w:rsidRPr="006D09D2" w14:paraId="5908204B" w14:textId="77777777" w:rsidTr="00920570">
        <w:tc>
          <w:tcPr>
            <w:tcW w:w="8500" w:type="dxa"/>
          </w:tcPr>
          <w:p w14:paraId="7F7A34D9" w14:textId="77777777" w:rsidR="00E62FDB" w:rsidRPr="00B2160C" w:rsidRDefault="00E62FDB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Choreography reflecting musical phrase and form: examples</w:t>
            </w:r>
          </w:p>
        </w:tc>
        <w:tc>
          <w:tcPr>
            <w:tcW w:w="1122" w:type="dxa"/>
          </w:tcPr>
          <w:p w14:paraId="0E4A721B" w14:textId="77777777" w:rsidR="00E62FDB" w:rsidRPr="006D09D2" w:rsidRDefault="00CB5522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E62FDB" w:rsidRPr="006D09D2">
              <w:rPr>
                <w:rFonts w:cstheme="minorHAnsi"/>
                <w:sz w:val="22"/>
                <w:szCs w:val="22"/>
                <w:lang w:val="en-GB"/>
              </w:rPr>
              <w:t>3:42</w:t>
            </w:r>
          </w:p>
        </w:tc>
      </w:tr>
      <w:tr w:rsidR="00E62FDB" w:rsidRPr="006D09D2" w14:paraId="5AFC79B1" w14:textId="77777777" w:rsidTr="00920570">
        <w:tc>
          <w:tcPr>
            <w:tcW w:w="8500" w:type="dxa"/>
          </w:tcPr>
          <w:p w14:paraId="27CBB6B6" w14:textId="4BDB05D0" w:rsidR="00E62FDB" w:rsidRPr="00B2160C" w:rsidRDefault="00E62FDB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Considerations: 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W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hat is a skating program?</w:t>
            </w:r>
          </w:p>
        </w:tc>
        <w:tc>
          <w:tcPr>
            <w:tcW w:w="1122" w:type="dxa"/>
          </w:tcPr>
          <w:p w14:paraId="4D2D394F" w14:textId="77777777" w:rsidR="00E62FDB" w:rsidRPr="006D09D2" w:rsidRDefault="00E62FDB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19:40</w:t>
            </w:r>
          </w:p>
        </w:tc>
      </w:tr>
      <w:tr w:rsidR="00E62FDB" w:rsidRPr="006D09D2" w14:paraId="6C5D4DD6" w14:textId="77777777" w:rsidTr="00920570">
        <w:tc>
          <w:tcPr>
            <w:tcW w:w="8500" w:type="dxa"/>
          </w:tcPr>
          <w:p w14:paraId="22D56E05" w14:textId="021908C6" w:rsidR="00E62FDB" w:rsidRPr="00B2160C" w:rsidRDefault="00E62FDB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Question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 to ask when judging 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“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Composition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”</w:t>
            </w:r>
          </w:p>
        </w:tc>
        <w:tc>
          <w:tcPr>
            <w:tcW w:w="1122" w:type="dxa"/>
          </w:tcPr>
          <w:p w14:paraId="70EA6CD0" w14:textId="77777777" w:rsidR="00E62FDB" w:rsidRPr="006D09D2" w:rsidRDefault="00E62FDB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21:25</w:t>
            </w:r>
          </w:p>
        </w:tc>
      </w:tr>
      <w:tr w:rsidR="00E62FDB" w:rsidRPr="006D09D2" w14:paraId="1CC24609" w14:textId="77777777" w:rsidTr="001C3FB4">
        <w:tc>
          <w:tcPr>
            <w:tcW w:w="8500" w:type="dxa"/>
            <w:tcBorders>
              <w:bottom w:val="single" w:sz="4" w:space="0" w:color="auto"/>
            </w:tcBorders>
          </w:tcPr>
          <w:p w14:paraId="528008B2" w14:textId="658C224C" w:rsidR="00E62FDB" w:rsidRPr="00B2160C" w:rsidRDefault="00E62FDB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Common mistakes 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when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 judging 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the component “C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omposition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”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4DA7B8B" w14:textId="77777777" w:rsidR="00E62FDB" w:rsidRPr="006D09D2" w:rsidRDefault="00E62FDB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23:06</w:t>
            </w:r>
          </w:p>
        </w:tc>
      </w:tr>
      <w:tr w:rsidR="00E62FDB" w:rsidRPr="006D09D2" w14:paraId="3310CF38" w14:textId="77777777" w:rsidTr="001C3FB4">
        <w:tc>
          <w:tcPr>
            <w:tcW w:w="8500" w:type="dxa"/>
            <w:tcBorders>
              <w:bottom w:val="single" w:sz="24" w:space="0" w:color="auto"/>
            </w:tcBorders>
          </w:tcPr>
          <w:p w14:paraId="64058622" w14:textId="12A7E8D3" w:rsidR="00E62FDB" w:rsidRPr="00B2160C" w:rsidRDefault="00E62FDB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Composition summary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 xml:space="preserve"> and practice j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udging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42F7AF67" w14:textId="77777777" w:rsidR="00E62FDB" w:rsidRPr="006D09D2" w:rsidRDefault="00E62FDB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24:20</w:t>
            </w:r>
          </w:p>
        </w:tc>
      </w:tr>
      <w:tr w:rsidR="00920570" w:rsidRPr="006D09D2" w14:paraId="0C103DB9" w14:textId="77777777" w:rsidTr="001C3FB4">
        <w:tc>
          <w:tcPr>
            <w:tcW w:w="96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EA7827" w14:textId="77777777" w:rsidR="00920570" w:rsidRPr="006D09D2" w:rsidRDefault="00920570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920570" w:rsidRPr="006D09D2" w14:paraId="4712DC63" w14:textId="77777777" w:rsidTr="001C3FB4">
        <w:tc>
          <w:tcPr>
            <w:tcW w:w="8500" w:type="dxa"/>
            <w:tcBorders>
              <w:top w:val="single" w:sz="24" w:space="0" w:color="auto"/>
            </w:tcBorders>
          </w:tcPr>
          <w:p w14:paraId="661C959B" w14:textId="769B8AB3" w:rsidR="00920570" w:rsidRPr="006D09D2" w:rsidRDefault="00920570" w:rsidP="00E62FDB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Video 3a: Presentation 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(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part 1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122" w:type="dxa"/>
            <w:tcBorders>
              <w:top w:val="single" w:sz="24" w:space="0" w:color="auto"/>
            </w:tcBorders>
          </w:tcPr>
          <w:p w14:paraId="71A44C5F" w14:textId="77777777" w:rsidR="00920570" w:rsidRPr="006D09D2" w:rsidRDefault="00920570" w:rsidP="00920570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01:04:46</w:t>
            </w:r>
          </w:p>
        </w:tc>
      </w:tr>
      <w:tr w:rsidR="00E62FDB" w:rsidRPr="006D09D2" w14:paraId="474AC91C" w14:textId="77777777" w:rsidTr="00920570">
        <w:tc>
          <w:tcPr>
            <w:tcW w:w="8500" w:type="dxa"/>
          </w:tcPr>
          <w:p w14:paraId="399D8FD1" w14:textId="77777777" w:rsidR="00E62FDB" w:rsidRPr="006D09D2" w:rsidRDefault="00793878" w:rsidP="00E62FDB">
            <w:pPr>
              <w:rPr>
                <w:rFonts w:cstheme="minorHAnsi"/>
                <w:sz w:val="22"/>
                <w:szCs w:val="22"/>
                <w:highlight w:val="yellow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Presentation: definition and criteria</w:t>
            </w:r>
          </w:p>
        </w:tc>
        <w:tc>
          <w:tcPr>
            <w:tcW w:w="1122" w:type="dxa"/>
          </w:tcPr>
          <w:p w14:paraId="6CA31433" w14:textId="77777777" w:rsidR="00E62FDB" w:rsidRPr="006D09D2" w:rsidRDefault="00CB5522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793878" w:rsidRPr="006D09D2">
              <w:rPr>
                <w:rFonts w:cstheme="minorHAnsi"/>
                <w:sz w:val="22"/>
                <w:szCs w:val="22"/>
                <w:lang w:val="en-GB"/>
              </w:rPr>
              <w:t>0:00</w:t>
            </w:r>
            <w:r w:rsidRPr="006D09D2">
              <w:rPr>
                <w:rFonts w:cstheme="minorHAnsi"/>
                <w:sz w:val="22"/>
                <w:szCs w:val="22"/>
                <w:lang w:val="en-GB"/>
              </w:rPr>
              <w:t>:00</w:t>
            </w:r>
          </w:p>
        </w:tc>
      </w:tr>
      <w:tr w:rsidR="00793878" w:rsidRPr="006D09D2" w14:paraId="55111393" w14:textId="77777777" w:rsidTr="00920570">
        <w:tc>
          <w:tcPr>
            <w:tcW w:w="8500" w:type="dxa"/>
          </w:tcPr>
          <w:p w14:paraId="1B121642" w14:textId="77777777" w:rsidR="00793878" w:rsidRPr="006D09D2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Expressiveness and projection</w:t>
            </w:r>
          </w:p>
        </w:tc>
        <w:tc>
          <w:tcPr>
            <w:tcW w:w="1122" w:type="dxa"/>
          </w:tcPr>
          <w:p w14:paraId="1FECA8B6" w14:textId="77777777" w:rsidR="00793878" w:rsidRPr="006D09D2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00:01:35</w:t>
            </w:r>
          </w:p>
        </w:tc>
      </w:tr>
      <w:tr w:rsidR="00793878" w:rsidRPr="006D09D2" w14:paraId="5094343B" w14:textId="77777777" w:rsidTr="00920570">
        <w:tc>
          <w:tcPr>
            <w:tcW w:w="8500" w:type="dxa"/>
          </w:tcPr>
          <w:p w14:paraId="0B28D6DB" w14:textId="77777777" w:rsidR="00793878" w:rsidRPr="00B2160C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Expressiveness and projection: examples</w:t>
            </w:r>
          </w:p>
        </w:tc>
        <w:tc>
          <w:tcPr>
            <w:tcW w:w="1122" w:type="dxa"/>
          </w:tcPr>
          <w:p w14:paraId="38C74AFA" w14:textId="77777777" w:rsidR="00793878" w:rsidRPr="006D09D2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00:03:13</w:t>
            </w:r>
          </w:p>
        </w:tc>
      </w:tr>
      <w:tr w:rsidR="00793878" w:rsidRPr="006D09D2" w14:paraId="2333D529" w14:textId="77777777" w:rsidTr="00920570">
        <w:tc>
          <w:tcPr>
            <w:tcW w:w="8500" w:type="dxa"/>
          </w:tcPr>
          <w:p w14:paraId="60A4AC59" w14:textId="77777777" w:rsidR="00793878" w:rsidRPr="00B2160C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Variety and contrast of energy and of movements</w:t>
            </w:r>
          </w:p>
        </w:tc>
        <w:tc>
          <w:tcPr>
            <w:tcW w:w="1122" w:type="dxa"/>
          </w:tcPr>
          <w:p w14:paraId="2874C845" w14:textId="77777777" w:rsidR="00793878" w:rsidRPr="006D09D2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00:28:57</w:t>
            </w:r>
          </w:p>
        </w:tc>
      </w:tr>
      <w:tr w:rsidR="00793878" w:rsidRPr="006D09D2" w14:paraId="09F60DFF" w14:textId="77777777" w:rsidTr="001C3FB4">
        <w:tc>
          <w:tcPr>
            <w:tcW w:w="8500" w:type="dxa"/>
            <w:tcBorders>
              <w:bottom w:val="single" w:sz="4" w:space="0" w:color="auto"/>
            </w:tcBorders>
          </w:tcPr>
          <w:p w14:paraId="1685546C" w14:textId="77777777" w:rsidR="00793878" w:rsidRPr="00B2160C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Musical sensitivity and timing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4047480" w14:textId="77777777" w:rsidR="00793878" w:rsidRPr="006D09D2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00:31:57</w:t>
            </w:r>
          </w:p>
        </w:tc>
      </w:tr>
      <w:tr w:rsidR="00793878" w:rsidRPr="006D09D2" w14:paraId="429A2F2E" w14:textId="77777777" w:rsidTr="001C3FB4">
        <w:tc>
          <w:tcPr>
            <w:tcW w:w="8500" w:type="dxa"/>
            <w:tcBorders>
              <w:bottom w:val="single" w:sz="24" w:space="0" w:color="auto"/>
            </w:tcBorders>
          </w:tcPr>
          <w:p w14:paraId="3F83ABA8" w14:textId="77777777" w:rsidR="00793878" w:rsidRPr="00B2160C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Musical sensitivity and timing: examples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395D1277" w14:textId="77777777" w:rsidR="00793878" w:rsidRPr="006D09D2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00:35:25</w:t>
            </w:r>
          </w:p>
        </w:tc>
      </w:tr>
      <w:tr w:rsidR="006D09D2" w:rsidRPr="006D09D2" w14:paraId="0F2D0C71" w14:textId="77777777" w:rsidTr="00196E92">
        <w:tc>
          <w:tcPr>
            <w:tcW w:w="96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14:paraId="3010CA49" w14:textId="77777777" w:rsidR="006D09D2" w:rsidRPr="006D09D2" w:rsidRDefault="006D09D2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920570" w:rsidRPr="006D09D2" w14:paraId="4F8D8305" w14:textId="77777777" w:rsidTr="001C3FB4">
        <w:tc>
          <w:tcPr>
            <w:tcW w:w="8500" w:type="dxa"/>
            <w:tcBorders>
              <w:top w:val="single" w:sz="24" w:space="0" w:color="auto"/>
            </w:tcBorders>
          </w:tcPr>
          <w:p w14:paraId="4E430E30" w14:textId="22A7072E" w:rsidR="00920570" w:rsidRPr="006D09D2" w:rsidRDefault="00920570" w:rsidP="00793878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Video 3</w:t>
            </w:r>
            <w:r w:rsidR="006D09D2">
              <w:rPr>
                <w:rFonts w:cstheme="minorHAnsi"/>
                <w:b/>
                <w:sz w:val="22"/>
                <w:szCs w:val="22"/>
                <w:lang w:val="en-GB"/>
              </w:rPr>
              <w:t>B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: Presentation 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(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part 2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122" w:type="dxa"/>
            <w:tcBorders>
              <w:top w:val="single" w:sz="24" w:space="0" w:color="auto"/>
            </w:tcBorders>
          </w:tcPr>
          <w:p w14:paraId="7D8417AF" w14:textId="77777777" w:rsidR="00920570" w:rsidRPr="006D09D2" w:rsidRDefault="00920570" w:rsidP="00920570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53:14</w:t>
            </w:r>
          </w:p>
        </w:tc>
      </w:tr>
      <w:tr w:rsidR="00793878" w:rsidRPr="006D09D2" w14:paraId="43182F37" w14:textId="77777777" w:rsidTr="006D09D2">
        <w:tc>
          <w:tcPr>
            <w:tcW w:w="8500" w:type="dxa"/>
          </w:tcPr>
          <w:p w14:paraId="02E826C5" w14:textId="72700B43" w:rsidR="00793878" w:rsidRPr="006D09D2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 xml:space="preserve">Musical sensitivity: </w:t>
            </w:r>
            <w:r w:rsidR="001C3FB4">
              <w:rPr>
                <w:rFonts w:cstheme="minorHAnsi"/>
                <w:sz w:val="22"/>
                <w:szCs w:val="22"/>
                <w:lang w:val="en-GB"/>
              </w:rPr>
              <w:t xml:space="preserve">musical nuances, </w:t>
            </w:r>
            <w:r w:rsidRPr="006D09D2">
              <w:rPr>
                <w:rFonts w:cstheme="minorHAnsi"/>
                <w:sz w:val="22"/>
                <w:szCs w:val="22"/>
                <w:lang w:val="en-GB"/>
              </w:rPr>
              <w:t>finesse of movements</w:t>
            </w:r>
            <w:r w:rsidR="001C3FB4">
              <w:rPr>
                <w:rFonts w:cstheme="minorHAnsi"/>
                <w:sz w:val="22"/>
                <w:szCs w:val="22"/>
                <w:lang w:val="en-GB"/>
              </w:rPr>
              <w:t>, and movement d</w:t>
            </w:r>
            <w:r w:rsidRPr="006D09D2">
              <w:rPr>
                <w:rFonts w:cstheme="minorHAnsi"/>
                <w:sz w:val="22"/>
                <w:szCs w:val="22"/>
                <w:lang w:val="en-GB"/>
              </w:rPr>
              <w:t>etails</w:t>
            </w:r>
          </w:p>
        </w:tc>
        <w:tc>
          <w:tcPr>
            <w:tcW w:w="1122" w:type="dxa"/>
          </w:tcPr>
          <w:p w14:paraId="1F23FFC7" w14:textId="77777777" w:rsidR="00793878" w:rsidRPr="006D09D2" w:rsidRDefault="00CB5522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793878" w:rsidRPr="006D09D2">
              <w:rPr>
                <w:rFonts w:cstheme="minorHAnsi"/>
                <w:sz w:val="22"/>
                <w:szCs w:val="22"/>
                <w:lang w:val="en-GB"/>
              </w:rPr>
              <w:t>0:00</w:t>
            </w:r>
          </w:p>
        </w:tc>
      </w:tr>
      <w:tr w:rsidR="00793878" w:rsidRPr="006D09D2" w14:paraId="35F2DD52" w14:textId="77777777" w:rsidTr="006D09D2">
        <w:tc>
          <w:tcPr>
            <w:tcW w:w="8500" w:type="dxa"/>
          </w:tcPr>
          <w:p w14:paraId="11D82B1F" w14:textId="280F4E28" w:rsidR="00793878" w:rsidRPr="00B2160C" w:rsidRDefault="001C3FB4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Movement details</w:t>
            </w:r>
            <w:r w:rsidR="00793878" w:rsidRPr="00B2160C">
              <w:rPr>
                <w:rFonts w:cstheme="minorHAnsi"/>
                <w:sz w:val="22"/>
                <w:szCs w:val="22"/>
                <w:lang w:val="en-GB"/>
              </w:rPr>
              <w:t>: examples</w:t>
            </w:r>
          </w:p>
        </w:tc>
        <w:tc>
          <w:tcPr>
            <w:tcW w:w="1122" w:type="dxa"/>
          </w:tcPr>
          <w:p w14:paraId="2CFB0B72" w14:textId="77777777" w:rsidR="00793878" w:rsidRPr="006D09D2" w:rsidRDefault="00CB5522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</w:t>
            </w:r>
            <w:r w:rsidR="00793878" w:rsidRPr="006D09D2">
              <w:rPr>
                <w:rFonts w:cstheme="minorHAnsi"/>
                <w:sz w:val="22"/>
                <w:szCs w:val="22"/>
                <w:lang w:val="en-GB"/>
              </w:rPr>
              <w:t>0:39</w:t>
            </w:r>
          </w:p>
        </w:tc>
      </w:tr>
      <w:tr w:rsidR="00793878" w:rsidRPr="006D09D2" w14:paraId="3042DD0C" w14:textId="77777777" w:rsidTr="006D09D2">
        <w:tc>
          <w:tcPr>
            <w:tcW w:w="8500" w:type="dxa"/>
          </w:tcPr>
          <w:p w14:paraId="41216283" w14:textId="77777777" w:rsidR="00793878" w:rsidRPr="00B2160C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Unison, oneness and awareness of space</w:t>
            </w:r>
          </w:p>
        </w:tc>
        <w:tc>
          <w:tcPr>
            <w:tcW w:w="1122" w:type="dxa"/>
          </w:tcPr>
          <w:p w14:paraId="38CD1F9F" w14:textId="77777777" w:rsidR="00793878" w:rsidRPr="006D09D2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12:48</w:t>
            </w:r>
          </w:p>
        </w:tc>
      </w:tr>
      <w:tr w:rsidR="00793878" w:rsidRPr="006D09D2" w14:paraId="3D9479B0" w14:textId="77777777" w:rsidTr="006D09D2">
        <w:tc>
          <w:tcPr>
            <w:tcW w:w="8500" w:type="dxa"/>
          </w:tcPr>
          <w:p w14:paraId="1026D760" w14:textId="77777777" w:rsidR="00793878" w:rsidRPr="00B2160C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Presentation: </w:t>
            </w:r>
            <w:r w:rsidR="00CB5522" w:rsidRPr="00B2160C">
              <w:rPr>
                <w:rFonts w:cstheme="minorHAnsi"/>
                <w:sz w:val="22"/>
                <w:szCs w:val="22"/>
                <w:lang w:val="en-GB"/>
              </w:rPr>
              <w:t>Key concepts</w:t>
            </w:r>
          </w:p>
        </w:tc>
        <w:tc>
          <w:tcPr>
            <w:tcW w:w="1122" w:type="dxa"/>
          </w:tcPr>
          <w:p w14:paraId="3D213253" w14:textId="77777777" w:rsidR="00793878" w:rsidRPr="006D09D2" w:rsidRDefault="00793878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13:45</w:t>
            </w:r>
          </w:p>
        </w:tc>
      </w:tr>
      <w:tr w:rsidR="00CB5522" w:rsidRPr="006D09D2" w14:paraId="01B3BEFA" w14:textId="77777777" w:rsidTr="001C3FB4">
        <w:tc>
          <w:tcPr>
            <w:tcW w:w="8500" w:type="dxa"/>
            <w:tcBorders>
              <w:bottom w:val="single" w:sz="4" w:space="0" w:color="auto"/>
            </w:tcBorders>
          </w:tcPr>
          <w:p w14:paraId="040D1F1F" w14:textId="4415C809" w:rsidR="00CB5522" w:rsidRPr="00B2160C" w:rsidRDefault="00CB5522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Question to ask when judging 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“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Presentation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” incl.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 connection / disconnection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 xml:space="preserve"> from music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66F94FF" w14:textId="77777777" w:rsidR="00CB5522" w:rsidRPr="006D09D2" w:rsidRDefault="00CB5522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14:48</w:t>
            </w:r>
          </w:p>
        </w:tc>
      </w:tr>
      <w:tr w:rsidR="00CB5522" w:rsidRPr="006D09D2" w14:paraId="02AFDECC" w14:textId="77777777" w:rsidTr="001C3FB4">
        <w:tc>
          <w:tcPr>
            <w:tcW w:w="8500" w:type="dxa"/>
            <w:tcBorders>
              <w:bottom w:val="single" w:sz="24" w:space="0" w:color="auto"/>
            </w:tcBorders>
          </w:tcPr>
          <w:p w14:paraId="67B2231B" w14:textId="23B45418" w:rsidR="00CB5522" w:rsidRPr="00B2160C" w:rsidRDefault="00CB5522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Presentation summar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y and practice j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udging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37F9BC0C" w14:textId="77777777" w:rsidR="00CB5522" w:rsidRPr="006D09D2" w:rsidRDefault="00CB5522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19:05</w:t>
            </w:r>
          </w:p>
        </w:tc>
      </w:tr>
    </w:tbl>
    <w:p w14:paraId="79993C3C" w14:textId="77777777" w:rsidR="006D09D2" w:rsidRDefault="006D0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122"/>
      </w:tblGrid>
      <w:tr w:rsidR="00CB5522" w:rsidRPr="00F40F66" w14:paraId="20C1EDE3" w14:textId="77777777" w:rsidTr="001C3FB4">
        <w:tc>
          <w:tcPr>
            <w:tcW w:w="8500" w:type="dxa"/>
            <w:tcBorders>
              <w:top w:val="single" w:sz="24" w:space="0" w:color="auto"/>
            </w:tcBorders>
          </w:tcPr>
          <w:p w14:paraId="06A8C116" w14:textId="2AFAF39A" w:rsidR="00CB5522" w:rsidRPr="006D09D2" w:rsidRDefault="0019189E" w:rsidP="00B47160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lastRenderedPageBreak/>
              <w:t xml:space="preserve">Video 4a: 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S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kating skills 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(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part 1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122" w:type="dxa"/>
            <w:tcBorders>
              <w:top w:val="single" w:sz="24" w:space="0" w:color="auto"/>
            </w:tcBorders>
          </w:tcPr>
          <w:p w14:paraId="13042311" w14:textId="77777777" w:rsidR="00CB5522" w:rsidRPr="006A2831" w:rsidRDefault="00F40F66" w:rsidP="00E62FDB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A2831">
              <w:rPr>
                <w:rFonts w:cstheme="minorHAnsi"/>
                <w:b/>
                <w:sz w:val="22"/>
                <w:szCs w:val="22"/>
                <w:lang w:val="en-GB"/>
              </w:rPr>
              <w:t>53:22</w:t>
            </w:r>
          </w:p>
        </w:tc>
      </w:tr>
      <w:tr w:rsidR="00CB5522" w:rsidRPr="00F40F66" w14:paraId="206DDD24" w14:textId="77777777" w:rsidTr="006A2831">
        <w:tc>
          <w:tcPr>
            <w:tcW w:w="8500" w:type="dxa"/>
          </w:tcPr>
          <w:p w14:paraId="4ACFE578" w14:textId="77777777" w:rsidR="00CB5522" w:rsidRPr="006D09D2" w:rsidRDefault="0019189E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Skating skills: definition and criteria</w:t>
            </w:r>
          </w:p>
        </w:tc>
        <w:tc>
          <w:tcPr>
            <w:tcW w:w="1122" w:type="dxa"/>
          </w:tcPr>
          <w:p w14:paraId="24A31BCA" w14:textId="77777777" w:rsidR="00CB5522" w:rsidRPr="006D09D2" w:rsidRDefault="00F40F66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00:00</w:t>
            </w:r>
          </w:p>
        </w:tc>
      </w:tr>
      <w:tr w:rsidR="00CB5522" w:rsidRPr="00F40F66" w14:paraId="6F72FC7B" w14:textId="77777777" w:rsidTr="006A2831">
        <w:tc>
          <w:tcPr>
            <w:tcW w:w="8500" w:type="dxa"/>
          </w:tcPr>
          <w:p w14:paraId="31C96FDE" w14:textId="2F5B409F" w:rsidR="00CB5522" w:rsidRPr="006D09D2" w:rsidRDefault="0019189E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Variety of edges, steps, turns,</w:t>
            </w:r>
            <w:r w:rsidR="001C3FB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6D09D2">
              <w:rPr>
                <w:rFonts w:cstheme="minorHAnsi"/>
                <w:sz w:val="22"/>
                <w:szCs w:val="22"/>
                <w:lang w:val="en-GB"/>
              </w:rPr>
              <w:t>movements and directions</w:t>
            </w:r>
          </w:p>
        </w:tc>
        <w:tc>
          <w:tcPr>
            <w:tcW w:w="1122" w:type="dxa"/>
          </w:tcPr>
          <w:p w14:paraId="17D55D8F" w14:textId="77777777" w:rsidR="00CB5522" w:rsidRPr="006D09D2" w:rsidRDefault="00F40F66" w:rsidP="00E62FD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01:07</w:t>
            </w:r>
          </w:p>
        </w:tc>
      </w:tr>
      <w:tr w:rsidR="00B47160" w:rsidRPr="00F40F66" w14:paraId="39425878" w14:textId="77777777" w:rsidTr="006A2831">
        <w:tc>
          <w:tcPr>
            <w:tcW w:w="8500" w:type="dxa"/>
          </w:tcPr>
          <w:p w14:paraId="294CEA1B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Clarity of edges, steps, turns, movements and body control</w:t>
            </w:r>
          </w:p>
        </w:tc>
        <w:tc>
          <w:tcPr>
            <w:tcW w:w="1122" w:type="dxa"/>
          </w:tcPr>
          <w:p w14:paraId="06BDC52F" w14:textId="77777777" w:rsidR="00B47160" w:rsidRPr="006D09D2" w:rsidRDefault="00F40F66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01:52</w:t>
            </w:r>
          </w:p>
        </w:tc>
      </w:tr>
      <w:tr w:rsidR="00B47160" w:rsidRPr="00F40F66" w14:paraId="784F397B" w14:textId="77777777" w:rsidTr="006A2831">
        <w:tc>
          <w:tcPr>
            <w:tcW w:w="8500" w:type="dxa"/>
          </w:tcPr>
          <w:p w14:paraId="4148B681" w14:textId="77777777" w:rsidR="00B47160" w:rsidRPr="00B2160C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Clarity of edges, steps, turns, movements and body control: examples</w:t>
            </w:r>
          </w:p>
        </w:tc>
        <w:tc>
          <w:tcPr>
            <w:tcW w:w="1122" w:type="dxa"/>
          </w:tcPr>
          <w:p w14:paraId="1D8E5492" w14:textId="77777777" w:rsidR="00B47160" w:rsidRPr="006D09D2" w:rsidRDefault="00F40F66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02:47</w:t>
            </w:r>
          </w:p>
        </w:tc>
      </w:tr>
      <w:tr w:rsidR="00B47160" w:rsidRPr="00F40F66" w14:paraId="0ADB6F24" w14:textId="77777777" w:rsidTr="006A2831">
        <w:tc>
          <w:tcPr>
            <w:tcW w:w="8500" w:type="dxa"/>
          </w:tcPr>
          <w:p w14:paraId="125D18BA" w14:textId="426784B8" w:rsidR="00B47160" w:rsidRPr="00B2160C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Clarity of movement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: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f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urther explained</w:t>
            </w:r>
          </w:p>
        </w:tc>
        <w:tc>
          <w:tcPr>
            <w:tcW w:w="1122" w:type="dxa"/>
          </w:tcPr>
          <w:p w14:paraId="188A408F" w14:textId="77777777" w:rsidR="00B47160" w:rsidRPr="006D09D2" w:rsidRDefault="006A2831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20:38</w:t>
            </w:r>
          </w:p>
        </w:tc>
      </w:tr>
      <w:tr w:rsidR="00B47160" w:rsidRPr="006D09D2" w14:paraId="34F79FD6" w14:textId="77777777" w:rsidTr="001C3FB4">
        <w:tc>
          <w:tcPr>
            <w:tcW w:w="8500" w:type="dxa"/>
            <w:tcBorders>
              <w:bottom w:val="single" w:sz="4" w:space="0" w:color="auto"/>
            </w:tcBorders>
          </w:tcPr>
          <w:p w14:paraId="1F436C9B" w14:textId="5D964A9F" w:rsidR="00B47160" w:rsidRPr="00B2160C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Clarity of movement</w:t>
            </w:r>
            <w:r w:rsidR="001C3FB4" w:rsidRPr="00B2160C">
              <w:rPr>
                <w:rFonts w:cstheme="minorHAnsi"/>
                <w:sz w:val="22"/>
                <w:szCs w:val="22"/>
                <w:lang w:val="en-GB"/>
              </w:rPr>
              <w:t>: e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xamples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8AA3672" w14:textId="77777777" w:rsidR="00B47160" w:rsidRPr="006D09D2" w:rsidRDefault="006A2831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29:26</w:t>
            </w:r>
          </w:p>
        </w:tc>
      </w:tr>
      <w:tr w:rsidR="006A2831" w:rsidRPr="006D09D2" w14:paraId="5E24E20B" w14:textId="77777777" w:rsidTr="001C3FB4">
        <w:tc>
          <w:tcPr>
            <w:tcW w:w="8500" w:type="dxa"/>
            <w:tcBorders>
              <w:bottom w:val="single" w:sz="24" w:space="0" w:color="auto"/>
            </w:tcBorders>
          </w:tcPr>
          <w:p w14:paraId="1ABBA84A" w14:textId="467B51D6" w:rsidR="006A2831" w:rsidRPr="006D09D2" w:rsidRDefault="006A2831" w:rsidP="00B47160">
            <w:pPr>
              <w:rPr>
                <w:rFonts w:cstheme="minorHAnsi"/>
                <w:sz w:val="22"/>
                <w:szCs w:val="22"/>
                <w:highlight w:val="yellow"/>
                <w:lang w:val="en-GB"/>
              </w:rPr>
            </w:pPr>
            <w:r w:rsidRPr="006A2831">
              <w:rPr>
                <w:rFonts w:cstheme="minorHAnsi"/>
                <w:sz w:val="22"/>
                <w:szCs w:val="22"/>
                <w:lang w:val="en-GB"/>
              </w:rPr>
              <w:t>Clarity of movement</w:t>
            </w:r>
            <w:r w:rsidR="001C3FB4">
              <w:rPr>
                <w:rFonts w:cstheme="minorHAnsi"/>
                <w:sz w:val="22"/>
                <w:szCs w:val="22"/>
                <w:lang w:val="en-GB"/>
              </w:rPr>
              <w:t>:</w:t>
            </w:r>
            <w:r w:rsidRPr="006A2831">
              <w:rPr>
                <w:rFonts w:cstheme="minorHAnsi"/>
                <w:sz w:val="22"/>
                <w:szCs w:val="22"/>
                <w:lang w:val="en-GB"/>
              </w:rPr>
              <w:t xml:space="preserve"> conclusion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2C33E6AA" w14:textId="77777777" w:rsidR="006A2831" w:rsidRDefault="006A2831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52:41</w:t>
            </w:r>
          </w:p>
        </w:tc>
      </w:tr>
      <w:tr w:rsidR="00B47160" w:rsidRPr="006D09D2" w14:paraId="7C90BD16" w14:textId="77777777" w:rsidTr="00196E92">
        <w:tc>
          <w:tcPr>
            <w:tcW w:w="962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14:paraId="529A17D2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B47160" w:rsidRPr="006D09D2" w14:paraId="48F7004E" w14:textId="77777777" w:rsidTr="001C3FB4">
        <w:tc>
          <w:tcPr>
            <w:tcW w:w="8500" w:type="dxa"/>
            <w:tcBorders>
              <w:top w:val="single" w:sz="24" w:space="0" w:color="auto"/>
            </w:tcBorders>
          </w:tcPr>
          <w:p w14:paraId="57B2E11D" w14:textId="7F60F02B" w:rsidR="00B47160" w:rsidRPr="006D09D2" w:rsidRDefault="00B47160" w:rsidP="00B47160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Video 4</w:t>
            </w:r>
            <w:r w:rsidR="006D09D2">
              <w:rPr>
                <w:rFonts w:cstheme="minorHAnsi"/>
                <w:b/>
                <w:sz w:val="22"/>
                <w:szCs w:val="22"/>
                <w:lang w:val="en-GB"/>
              </w:rPr>
              <w:t>B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: 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S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kating skills 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(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part 2</w:t>
            </w:r>
            <w:r w:rsidR="001C3FB4">
              <w:rPr>
                <w:rFonts w:cstheme="min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122" w:type="dxa"/>
            <w:tcBorders>
              <w:top w:val="single" w:sz="24" w:space="0" w:color="auto"/>
            </w:tcBorders>
          </w:tcPr>
          <w:p w14:paraId="0472F393" w14:textId="77777777" w:rsidR="00B47160" w:rsidRPr="006D09D2" w:rsidRDefault="006D09D2" w:rsidP="00B47160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01:03:21</w:t>
            </w:r>
          </w:p>
        </w:tc>
      </w:tr>
      <w:tr w:rsidR="00B47160" w:rsidRPr="006D09D2" w14:paraId="0FA878BD" w14:textId="77777777" w:rsidTr="006A2831">
        <w:tc>
          <w:tcPr>
            <w:tcW w:w="8500" w:type="dxa"/>
          </w:tcPr>
          <w:p w14:paraId="46D38920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Balance and glide</w:t>
            </w:r>
          </w:p>
        </w:tc>
        <w:tc>
          <w:tcPr>
            <w:tcW w:w="1122" w:type="dxa"/>
          </w:tcPr>
          <w:p w14:paraId="3C4073D5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00:00:00</w:t>
            </w:r>
          </w:p>
        </w:tc>
      </w:tr>
      <w:tr w:rsidR="00B47160" w:rsidRPr="006D09D2" w14:paraId="2AAA43FA" w14:textId="77777777" w:rsidTr="006A2831">
        <w:tc>
          <w:tcPr>
            <w:tcW w:w="8500" w:type="dxa"/>
          </w:tcPr>
          <w:p w14:paraId="4D2CB3A4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Flow</w:t>
            </w:r>
          </w:p>
        </w:tc>
        <w:tc>
          <w:tcPr>
            <w:tcW w:w="1122" w:type="dxa"/>
          </w:tcPr>
          <w:p w14:paraId="46F47145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00:01:58</w:t>
            </w:r>
          </w:p>
        </w:tc>
      </w:tr>
      <w:tr w:rsidR="00B47160" w:rsidRPr="006D09D2" w14:paraId="1D3B118F" w14:textId="77777777" w:rsidTr="006A2831">
        <w:tc>
          <w:tcPr>
            <w:tcW w:w="8500" w:type="dxa"/>
          </w:tcPr>
          <w:p w14:paraId="60FE947A" w14:textId="48251AC5" w:rsidR="00B47160" w:rsidRPr="00B2160C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Glide and flow</w:t>
            </w:r>
            <w:r w:rsidR="00196E92" w:rsidRPr="00B2160C">
              <w:rPr>
                <w:rFonts w:cstheme="minorHAnsi"/>
                <w:sz w:val="22"/>
                <w:szCs w:val="22"/>
                <w:lang w:val="en-GB"/>
              </w:rPr>
              <w:t>: e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xamples</w:t>
            </w:r>
          </w:p>
        </w:tc>
        <w:tc>
          <w:tcPr>
            <w:tcW w:w="1122" w:type="dxa"/>
          </w:tcPr>
          <w:p w14:paraId="2192F12D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00:03:30</w:t>
            </w:r>
          </w:p>
        </w:tc>
      </w:tr>
      <w:tr w:rsidR="00B47160" w:rsidRPr="006D09D2" w14:paraId="23D8607D" w14:textId="77777777" w:rsidTr="006A2831">
        <w:tc>
          <w:tcPr>
            <w:tcW w:w="8500" w:type="dxa"/>
          </w:tcPr>
          <w:p w14:paraId="7E1D55FD" w14:textId="77777777" w:rsidR="00B47160" w:rsidRPr="00B2160C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Power and speed</w:t>
            </w:r>
          </w:p>
        </w:tc>
        <w:tc>
          <w:tcPr>
            <w:tcW w:w="1122" w:type="dxa"/>
          </w:tcPr>
          <w:p w14:paraId="4678D035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00:26:27</w:t>
            </w:r>
          </w:p>
        </w:tc>
      </w:tr>
      <w:tr w:rsidR="00B47160" w:rsidRPr="006D09D2" w14:paraId="32D051AB" w14:textId="77777777" w:rsidTr="006A2831">
        <w:tc>
          <w:tcPr>
            <w:tcW w:w="8500" w:type="dxa"/>
          </w:tcPr>
          <w:p w14:paraId="3EFA7014" w14:textId="773F67C3" w:rsidR="00B47160" w:rsidRPr="00B2160C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Question to ask when judging </w:t>
            </w:r>
            <w:r w:rsidR="00196E92" w:rsidRPr="00B2160C">
              <w:rPr>
                <w:rFonts w:cstheme="minorHAnsi"/>
                <w:sz w:val="22"/>
                <w:szCs w:val="22"/>
                <w:lang w:val="en-GB"/>
              </w:rPr>
              <w:t>“Skating skills”</w:t>
            </w:r>
          </w:p>
        </w:tc>
        <w:tc>
          <w:tcPr>
            <w:tcW w:w="1122" w:type="dxa"/>
          </w:tcPr>
          <w:p w14:paraId="28AA92D9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00:26:59</w:t>
            </w:r>
          </w:p>
        </w:tc>
      </w:tr>
      <w:tr w:rsidR="00B47160" w:rsidRPr="006D09D2" w14:paraId="074578DD" w14:textId="77777777" w:rsidTr="006A2831">
        <w:tc>
          <w:tcPr>
            <w:tcW w:w="8500" w:type="dxa"/>
          </w:tcPr>
          <w:p w14:paraId="7CD9E7DB" w14:textId="2381412F" w:rsidR="00B47160" w:rsidRPr="00B2160C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Common mistakes </w:t>
            </w:r>
            <w:r w:rsidR="00196E92" w:rsidRPr="00B2160C">
              <w:rPr>
                <w:rFonts w:cstheme="minorHAnsi"/>
                <w:sz w:val="22"/>
                <w:szCs w:val="22"/>
                <w:lang w:val="en-GB"/>
              </w:rPr>
              <w:t>when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 xml:space="preserve"> judging </w:t>
            </w:r>
            <w:r w:rsidR="00196E92" w:rsidRPr="00B2160C">
              <w:rPr>
                <w:rFonts w:cstheme="minorHAnsi"/>
                <w:sz w:val="22"/>
                <w:szCs w:val="22"/>
                <w:lang w:val="en-GB"/>
              </w:rPr>
              <w:t>the component “S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kating skills</w:t>
            </w:r>
            <w:r w:rsidR="00196E92" w:rsidRPr="00B2160C">
              <w:rPr>
                <w:rFonts w:cstheme="minorHAnsi"/>
                <w:sz w:val="22"/>
                <w:szCs w:val="22"/>
                <w:lang w:val="en-GB"/>
              </w:rPr>
              <w:t>”</w:t>
            </w:r>
          </w:p>
        </w:tc>
        <w:tc>
          <w:tcPr>
            <w:tcW w:w="1122" w:type="dxa"/>
          </w:tcPr>
          <w:p w14:paraId="4EA0BB7D" w14:textId="77777777" w:rsidR="00B47160" w:rsidRPr="006D09D2" w:rsidRDefault="006D09D2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00:31:49</w:t>
            </w:r>
          </w:p>
        </w:tc>
      </w:tr>
      <w:tr w:rsidR="006D09D2" w:rsidRPr="006D09D2" w14:paraId="554B3207" w14:textId="77777777" w:rsidTr="00196E92">
        <w:tc>
          <w:tcPr>
            <w:tcW w:w="8500" w:type="dxa"/>
            <w:tcBorders>
              <w:bottom w:val="single" w:sz="4" w:space="0" w:color="auto"/>
            </w:tcBorders>
          </w:tcPr>
          <w:p w14:paraId="0F3A7095" w14:textId="0E78BBD8" w:rsidR="006D09D2" w:rsidRPr="00B2160C" w:rsidRDefault="006D09D2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Skating skills summary</w:t>
            </w:r>
            <w:r w:rsidR="00196E92" w:rsidRPr="00B2160C">
              <w:rPr>
                <w:rFonts w:cstheme="minorHAnsi"/>
                <w:sz w:val="22"/>
                <w:szCs w:val="22"/>
                <w:lang w:val="en-GB"/>
              </w:rPr>
              <w:t xml:space="preserve"> and practice j</w:t>
            </w:r>
            <w:r w:rsidRPr="00B2160C">
              <w:rPr>
                <w:rFonts w:cstheme="minorHAnsi"/>
                <w:sz w:val="22"/>
                <w:szCs w:val="22"/>
                <w:lang w:val="en-GB"/>
              </w:rPr>
              <w:t>udging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FFDC3BE" w14:textId="77777777" w:rsidR="006D09D2" w:rsidRPr="006D09D2" w:rsidRDefault="006D09D2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00:33:59</w:t>
            </w:r>
          </w:p>
        </w:tc>
      </w:tr>
      <w:tr w:rsidR="006D09D2" w:rsidRPr="006D09D2" w14:paraId="7DFEDB04" w14:textId="77777777" w:rsidTr="00196E92">
        <w:tc>
          <w:tcPr>
            <w:tcW w:w="8500" w:type="dxa"/>
            <w:tcBorders>
              <w:bottom w:val="single" w:sz="24" w:space="0" w:color="auto"/>
            </w:tcBorders>
          </w:tcPr>
          <w:p w14:paraId="40CB26DC" w14:textId="77777777" w:rsidR="006D09D2" w:rsidRPr="006D09D2" w:rsidRDefault="006D09D2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Conclusion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4C9EAA7A" w14:textId="77777777" w:rsidR="006D09D2" w:rsidRPr="006D09D2" w:rsidRDefault="006D09D2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00.01:34</w:t>
            </w:r>
          </w:p>
        </w:tc>
      </w:tr>
      <w:tr w:rsidR="006D09D2" w:rsidRPr="006D09D2" w14:paraId="6B707F67" w14:textId="77777777" w:rsidTr="00196E92">
        <w:tc>
          <w:tcPr>
            <w:tcW w:w="96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251A58" w14:textId="77777777" w:rsidR="006D09D2" w:rsidRPr="006D09D2" w:rsidRDefault="006D09D2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B47160" w:rsidRPr="006D09D2" w14:paraId="2E0B281E" w14:textId="77777777" w:rsidTr="00196E92">
        <w:tc>
          <w:tcPr>
            <w:tcW w:w="8500" w:type="dxa"/>
            <w:tcBorders>
              <w:top w:val="single" w:sz="24" w:space="0" w:color="auto"/>
            </w:tcBorders>
          </w:tcPr>
          <w:p w14:paraId="7B6C877A" w14:textId="5920A3AB" w:rsidR="00196E92" w:rsidRDefault="00B47160" w:rsidP="00B47160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Video 5a: </w:t>
            </w:r>
            <w:r w:rsidR="00196E92">
              <w:rPr>
                <w:rFonts w:cstheme="minorHAnsi"/>
                <w:b/>
                <w:sz w:val="22"/>
                <w:szCs w:val="22"/>
                <w:lang w:val="en-GB"/>
              </w:rPr>
              <w:t>L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istening to music</w:t>
            </w:r>
          </w:p>
          <w:p w14:paraId="55D47FAA" w14:textId="61D0143B" w:rsidR="00B47160" w:rsidRPr="006D09D2" w:rsidRDefault="00B47160" w:rsidP="00B47160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Part 1: </w:t>
            </w:r>
            <w:r w:rsidR="00196E92">
              <w:rPr>
                <w:rFonts w:cstheme="minorHAnsi"/>
                <w:b/>
                <w:sz w:val="22"/>
                <w:szCs w:val="22"/>
                <w:lang w:val="en-GB"/>
              </w:rPr>
              <w:t>M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usic elements and details</w:t>
            </w:r>
          </w:p>
        </w:tc>
        <w:tc>
          <w:tcPr>
            <w:tcW w:w="1122" w:type="dxa"/>
            <w:tcBorders>
              <w:top w:val="single" w:sz="24" w:space="0" w:color="auto"/>
            </w:tcBorders>
          </w:tcPr>
          <w:p w14:paraId="5432704D" w14:textId="77777777" w:rsidR="00B47160" w:rsidRPr="006D09D2" w:rsidRDefault="00B47160" w:rsidP="00B47160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01:15:38</w:t>
            </w:r>
          </w:p>
        </w:tc>
      </w:tr>
      <w:tr w:rsidR="00B47160" w:rsidRPr="006D09D2" w14:paraId="7618059C" w14:textId="77777777" w:rsidTr="006A2831">
        <w:tc>
          <w:tcPr>
            <w:tcW w:w="8500" w:type="dxa"/>
          </w:tcPr>
          <w:p w14:paraId="7D0EE12F" w14:textId="03DD9386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Definition of music</w:t>
            </w:r>
          </w:p>
        </w:tc>
        <w:tc>
          <w:tcPr>
            <w:tcW w:w="1122" w:type="dxa"/>
          </w:tcPr>
          <w:p w14:paraId="3EE1C38E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00:00:00</w:t>
            </w:r>
          </w:p>
        </w:tc>
      </w:tr>
      <w:tr w:rsidR="00B47160" w:rsidRPr="006D09D2" w14:paraId="010E2129" w14:textId="77777777" w:rsidTr="006A2831">
        <w:tc>
          <w:tcPr>
            <w:tcW w:w="8500" w:type="dxa"/>
          </w:tcPr>
          <w:p w14:paraId="129C2883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Music diagram</w:t>
            </w:r>
          </w:p>
        </w:tc>
        <w:tc>
          <w:tcPr>
            <w:tcW w:w="1122" w:type="dxa"/>
          </w:tcPr>
          <w:p w14:paraId="0BCAE05E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00:11:38</w:t>
            </w:r>
          </w:p>
        </w:tc>
      </w:tr>
      <w:tr w:rsidR="00B47160" w:rsidRPr="006D09D2" w14:paraId="4629B050" w14:textId="77777777" w:rsidTr="006A2831">
        <w:tc>
          <w:tcPr>
            <w:tcW w:w="8500" w:type="dxa"/>
          </w:tcPr>
          <w:p w14:paraId="161ADF6A" w14:textId="105D608A" w:rsidR="00B47160" w:rsidRPr="006D09D2" w:rsidRDefault="00196E92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Elements of music</w:t>
            </w:r>
          </w:p>
        </w:tc>
        <w:tc>
          <w:tcPr>
            <w:tcW w:w="1122" w:type="dxa"/>
          </w:tcPr>
          <w:p w14:paraId="1FF99DDB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00:15:00</w:t>
            </w:r>
          </w:p>
        </w:tc>
      </w:tr>
      <w:tr w:rsidR="00B47160" w:rsidRPr="006D09D2" w14:paraId="4E3EEE9B" w14:textId="77777777" w:rsidTr="006A2831">
        <w:tc>
          <w:tcPr>
            <w:tcW w:w="8500" w:type="dxa"/>
          </w:tcPr>
          <w:p w14:paraId="485DD5C6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Timing and time signature</w:t>
            </w:r>
          </w:p>
        </w:tc>
        <w:tc>
          <w:tcPr>
            <w:tcW w:w="1122" w:type="dxa"/>
          </w:tcPr>
          <w:p w14:paraId="52DEF3E1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00:15:31</w:t>
            </w:r>
          </w:p>
        </w:tc>
      </w:tr>
      <w:tr w:rsidR="00B47160" w:rsidRPr="006D09D2" w14:paraId="323B321B" w14:textId="77777777" w:rsidTr="006A2831">
        <w:tc>
          <w:tcPr>
            <w:tcW w:w="8500" w:type="dxa"/>
          </w:tcPr>
          <w:p w14:paraId="5F54916A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highlight w:val="yellow"/>
                <w:lang w:val="en-GB"/>
              </w:rPr>
            </w:pPr>
            <w:r w:rsidRPr="00B2160C">
              <w:rPr>
                <w:rFonts w:cstheme="minorHAnsi"/>
                <w:sz w:val="22"/>
                <w:szCs w:val="22"/>
                <w:lang w:val="en-GB"/>
              </w:rPr>
              <w:t>Timing and time signature: examples</w:t>
            </w:r>
          </w:p>
        </w:tc>
        <w:tc>
          <w:tcPr>
            <w:tcW w:w="1122" w:type="dxa"/>
          </w:tcPr>
          <w:p w14:paraId="4A5B78EE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00:20:23</w:t>
            </w:r>
          </w:p>
        </w:tc>
      </w:tr>
      <w:tr w:rsidR="00B47160" w:rsidRPr="006D09D2" w14:paraId="2EA71C1C" w14:textId="77777777" w:rsidTr="006A2831">
        <w:tc>
          <w:tcPr>
            <w:tcW w:w="8500" w:type="dxa"/>
          </w:tcPr>
          <w:p w14:paraId="23FE0203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The musical phrase</w:t>
            </w:r>
          </w:p>
        </w:tc>
        <w:tc>
          <w:tcPr>
            <w:tcW w:w="1122" w:type="dxa"/>
          </w:tcPr>
          <w:p w14:paraId="629FFC83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00:37:38</w:t>
            </w:r>
          </w:p>
        </w:tc>
      </w:tr>
      <w:tr w:rsidR="00B47160" w:rsidRPr="006D09D2" w14:paraId="132EC8B7" w14:textId="77777777" w:rsidTr="006A2831">
        <w:tc>
          <w:tcPr>
            <w:tcW w:w="8500" w:type="dxa"/>
          </w:tcPr>
          <w:p w14:paraId="5BEE34F0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The musical phrase: examples</w:t>
            </w:r>
          </w:p>
        </w:tc>
        <w:tc>
          <w:tcPr>
            <w:tcW w:w="1122" w:type="dxa"/>
          </w:tcPr>
          <w:p w14:paraId="5C71C210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00:41:24</w:t>
            </w:r>
          </w:p>
        </w:tc>
      </w:tr>
      <w:tr w:rsidR="00B47160" w:rsidRPr="006D09D2" w14:paraId="26B14C9F" w14:textId="77777777" w:rsidTr="006A2831">
        <w:tc>
          <w:tcPr>
            <w:tcW w:w="8500" w:type="dxa"/>
          </w:tcPr>
          <w:p w14:paraId="04D6D359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Melody and harmony</w:t>
            </w:r>
          </w:p>
        </w:tc>
        <w:tc>
          <w:tcPr>
            <w:tcW w:w="1122" w:type="dxa"/>
          </w:tcPr>
          <w:p w14:paraId="4076C005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00:46:33</w:t>
            </w:r>
          </w:p>
        </w:tc>
      </w:tr>
      <w:tr w:rsidR="00B47160" w:rsidRPr="006D09D2" w14:paraId="2D48B8AD" w14:textId="77777777" w:rsidTr="006A2831">
        <w:tc>
          <w:tcPr>
            <w:tcW w:w="8500" w:type="dxa"/>
          </w:tcPr>
          <w:p w14:paraId="7AD52A34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Tempo and dynamics</w:t>
            </w:r>
          </w:p>
        </w:tc>
        <w:tc>
          <w:tcPr>
            <w:tcW w:w="1122" w:type="dxa"/>
          </w:tcPr>
          <w:p w14:paraId="5EC100CE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00:50:58</w:t>
            </w:r>
          </w:p>
        </w:tc>
      </w:tr>
      <w:tr w:rsidR="00B47160" w:rsidRPr="006D09D2" w14:paraId="5B76FEFA" w14:textId="77777777" w:rsidTr="00196E92">
        <w:tc>
          <w:tcPr>
            <w:tcW w:w="8500" w:type="dxa"/>
            <w:tcBorders>
              <w:bottom w:val="single" w:sz="4" w:space="0" w:color="auto"/>
            </w:tcBorders>
          </w:tcPr>
          <w:p w14:paraId="59E19685" w14:textId="77777777" w:rsidR="00B47160" w:rsidRPr="00F40F66" w:rsidRDefault="00B47160" w:rsidP="00B4716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40F66">
              <w:rPr>
                <w:rFonts w:cstheme="minorHAnsi"/>
                <w:sz w:val="22"/>
                <w:szCs w:val="22"/>
              </w:rPr>
              <w:t>Change</w:t>
            </w:r>
            <w:proofErr w:type="spellEnd"/>
            <w:r w:rsidRPr="00F40F66">
              <w:rPr>
                <w:rFonts w:cstheme="minorHAnsi"/>
                <w:sz w:val="22"/>
                <w:szCs w:val="22"/>
              </w:rPr>
              <w:t xml:space="preserve"> in tempo: accelerando and ritardando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E5845B5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</w:rPr>
            </w:pPr>
            <w:r w:rsidRPr="006D09D2">
              <w:rPr>
                <w:rFonts w:cstheme="minorHAnsi"/>
                <w:sz w:val="22"/>
                <w:szCs w:val="22"/>
              </w:rPr>
              <w:t>00:52:53</w:t>
            </w:r>
          </w:p>
        </w:tc>
      </w:tr>
      <w:tr w:rsidR="00B47160" w:rsidRPr="006D09D2" w14:paraId="7BDAA149" w14:textId="77777777" w:rsidTr="00196E92">
        <w:tc>
          <w:tcPr>
            <w:tcW w:w="8500" w:type="dxa"/>
            <w:tcBorders>
              <w:bottom w:val="single" w:sz="24" w:space="0" w:color="auto"/>
            </w:tcBorders>
          </w:tcPr>
          <w:p w14:paraId="7F20AEEF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sz w:val="22"/>
                <w:szCs w:val="22"/>
                <w:lang w:val="en-GB"/>
              </w:rPr>
              <w:t>Articulation, tone colo</w:t>
            </w:r>
            <w:r w:rsidR="006D09D2">
              <w:rPr>
                <w:rFonts w:cstheme="minorHAnsi"/>
                <w:sz w:val="22"/>
                <w:szCs w:val="22"/>
                <w:lang w:val="en-GB"/>
              </w:rPr>
              <w:t>u</w:t>
            </w:r>
            <w:r w:rsidRPr="006D09D2">
              <w:rPr>
                <w:rFonts w:cstheme="minorHAnsi"/>
                <w:sz w:val="22"/>
                <w:szCs w:val="22"/>
                <w:lang w:val="en-GB"/>
              </w:rPr>
              <w:t>r and timbre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23E3F92B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6D09D2">
              <w:rPr>
                <w:rFonts w:cstheme="minorHAnsi"/>
                <w:sz w:val="22"/>
                <w:szCs w:val="22"/>
                <w:lang w:val="en-US"/>
              </w:rPr>
              <w:t>00:57:12</w:t>
            </w:r>
          </w:p>
        </w:tc>
      </w:tr>
      <w:tr w:rsidR="00B47160" w:rsidRPr="006D09D2" w14:paraId="484AB528" w14:textId="77777777" w:rsidTr="00196E92">
        <w:tc>
          <w:tcPr>
            <w:tcW w:w="96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14:paraId="0D6A7658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7160" w:rsidRPr="006D09D2" w14:paraId="52D6B1A6" w14:textId="77777777" w:rsidTr="00196E92">
        <w:tc>
          <w:tcPr>
            <w:tcW w:w="8500" w:type="dxa"/>
            <w:tcBorders>
              <w:top w:val="single" w:sz="24" w:space="0" w:color="auto"/>
            </w:tcBorders>
          </w:tcPr>
          <w:p w14:paraId="589B38F3" w14:textId="77777777" w:rsidR="00196E92" w:rsidRDefault="00B47160" w:rsidP="00B47160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Video 5b: </w:t>
            </w:r>
            <w:r w:rsidR="00196E92">
              <w:rPr>
                <w:rFonts w:cstheme="minorHAnsi"/>
                <w:b/>
                <w:sz w:val="22"/>
                <w:szCs w:val="22"/>
                <w:lang w:val="en-GB"/>
              </w:rPr>
              <w:t>L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istening to music</w:t>
            </w:r>
          </w:p>
          <w:p w14:paraId="7514994B" w14:textId="7E03F4C9" w:rsidR="00B47160" w:rsidRPr="006D09D2" w:rsidRDefault="00B47160" w:rsidP="00B47160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 xml:space="preserve">Part 2: Relationship between </w:t>
            </w:r>
            <w:r w:rsidR="00196E92">
              <w:rPr>
                <w:rFonts w:cstheme="minorHAnsi"/>
                <w:b/>
                <w:sz w:val="22"/>
                <w:szCs w:val="22"/>
                <w:lang w:val="en-GB"/>
              </w:rPr>
              <w:t xml:space="preserve">movement and </w:t>
            </w:r>
            <w:r w:rsidRPr="006D09D2">
              <w:rPr>
                <w:rFonts w:cstheme="minorHAnsi"/>
                <w:b/>
                <w:sz w:val="22"/>
                <w:szCs w:val="22"/>
                <w:lang w:val="en-GB"/>
              </w:rPr>
              <w:t>music character</w:t>
            </w:r>
          </w:p>
        </w:tc>
        <w:tc>
          <w:tcPr>
            <w:tcW w:w="1122" w:type="dxa"/>
            <w:tcBorders>
              <w:top w:val="single" w:sz="24" w:space="0" w:color="auto"/>
            </w:tcBorders>
          </w:tcPr>
          <w:p w14:paraId="3249C350" w14:textId="77777777" w:rsidR="00B47160" w:rsidRPr="006D09D2" w:rsidRDefault="00B47160" w:rsidP="00B47160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6D09D2">
              <w:rPr>
                <w:rFonts w:cstheme="minorHAnsi"/>
                <w:b/>
                <w:sz w:val="22"/>
                <w:szCs w:val="22"/>
                <w:lang w:val="en-US"/>
              </w:rPr>
              <w:t>42:39</w:t>
            </w:r>
          </w:p>
        </w:tc>
      </w:tr>
      <w:tr w:rsidR="00B47160" w:rsidRPr="006D09D2" w14:paraId="7A87C33F" w14:textId="77777777" w:rsidTr="006A2831">
        <w:tc>
          <w:tcPr>
            <w:tcW w:w="8500" w:type="dxa"/>
          </w:tcPr>
          <w:p w14:paraId="116A0220" w14:textId="72E1F7F3" w:rsidR="00B47160" w:rsidRPr="006D09D2" w:rsidRDefault="00196E92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Movement and music character</w:t>
            </w:r>
          </w:p>
        </w:tc>
        <w:tc>
          <w:tcPr>
            <w:tcW w:w="1122" w:type="dxa"/>
          </w:tcPr>
          <w:p w14:paraId="2AE050C8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6D09D2">
              <w:rPr>
                <w:rFonts w:cstheme="minorHAnsi"/>
                <w:sz w:val="22"/>
                <w:szCs w:val="22"/>
                <w:lang w:val="en-US"/>
              </w:rPr>
              <w:t>00:00</w:t>
            </w:r>
          </w:p>
        </w:tc>
      </w:tr>
      <w:tr w:rsidR="00B47160" w:rsidRPr="006D09D2" w14:paraId="27291B66" w14:textId="77777777" w:rsidTr="00196E92">
        <w:tc>
          <w:tcPr>
            <w:tcW w:w="8500" w:type="dxa"/>
            <w:shd w:val="clear" w:color="auto" w:fill="auto"/>
          </w:tcPr>
          <w:p w14:paraId="64085787" w14:textId="0A6B61D1" w:rsidR="00196E92" w:rsidRPr="00B2160C" w:rsidRDefault="00196E92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2160C">
              <w:rPr>
                <w:rFonts w:cstheme="minorHAnsi"/>
                <w:sz w:val="22"/>
                <w:szCs w:val="22"/>
                <w:lang w:val="en-US"/>
              </w:rPr>
              <w:t>Movement and music character</w:t>
            </w:r>
            <w:r w:rsidR="00B47160" w:rsidRPr="00B2160C">
              <w:rPr>
                <w:rFonts w:cstheme="minorHAnsi"/>
                <w:sz w:val="22"/>
                <w:szCs w:val="22"/>
                <w:lang w:val="en-US"/>
              </w:rPr>
              <w:t>: examples</w:t>
            </w:r>
            <w:r w:rsidRPr="00B2160C">
              <w:rPr>
                <w:rFonts w:cstheme="minorHAnsi"/>
                <w:sz w:val="22"/>
                <w:szCs w:val="22"/>
                <w:lang w:val="en-US"/>
              </w:rPr>
              <w:t xml:space="preserve"> of consistency between music character and movements</w:t>
            </w:r>
          </w:p>
          <w:p w14:paraId="455A49BD" w14:textId="1D89716C" w:rsidR="00B47160" w:rsidRPr="00B2160C" w:rsidRDefault="00196E92" w:rsidP="00196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B2160C">
              <w:rPr>
                <w:rFonts w:cstheme="minorHAnsi"/>
                <w:sz w:val="22"/>
                <w:szCs w:val="22"/>
                <w:lang w:val="en-US"/>
              </w:rPr>
              <w:t>Music character</w:t>
            </w:r>
            <w:r w:rsidR="00B47160" w:rsidRPr="00B2160C">
              <w:rPr>
                <w:rFonts w:cstheme="minorHAnsi"/>
                <w:sz w:val="22"/>
                <w:szCs w:val="22"/>
                <w:lang w:val="en-US"/>
              </w:rPr>
              <w:t xml:space="preserve"> intuitive and easy to describe</w:t>
            </w:r>
          </w:p>
        </w:tc>
        <w:tc>
          <w:tcPr>
            <w:tcW w:w="1122" w:type="dxa"/>
          </w:tcPr>
          <w:p w14:paraId="33CBA942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6D09D2">
              <w:rPr>
                <w:rFonts w:cstheme="minorHAnsi"/>
                <w:sz w:val="22"/>
                <w:szCs w:val="22"/>
                <w:lang w:val="en-US"/>
              </w:rPr>
              <w:t>00:59</w:t>
            </w:r>
          </w:p>
        </w:tc>
      </w:tr>
      <w:tr w:rsidR="00B47160" w:rsidRPr="006D09D2" w14:paraId="74EE2DC1" w14:textId="77777777" w:rsidTr="00196E92">
        <w:tc>
          <w:tcPr>
            <w:tcW w:w="8500" w:type="dxa"/>
            <w:shd w:val="clear" w:color="auto" w:fill="auto"/>
          </w:tcPr>
          <w:p w14:paraId="6F0CEA66" w14:textId="2E1D7527" w:rsidR="00B47160" w:rsidRPr="00B2160C" w:rsidRDefault="00196E92" w:rsidP="00196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B2160C">
              <w:rPr>
                <w:rFonts w:cstheme="minorHAnsi"/>
                <w:sz w:val="22"/>
                <w:szCs w:val="22"/>
                <w:lang w:val="en-US"/>
              </w:rPr>
              <w:t>Music c</w:t>
            </w:r>
            <w:r w:rsidR="00B47160" w:rsidRPr="00B2160C">
              <w:rPr>
                <w:rFonts w:cstheme="minorHAnsi"/>
                <w:sz w:val="22"/>
                <w:szCs w:val="22"/>
                <w:lang w:val="en-US"/>
              </w:rPr>
              <w:t>haracter of not easily described</w:t>
            </w:r>
          </w:p>
        </w:tc>
        <w:tc>
          <w:tcPr>
            <w:tcW w:w="1122" w:type="dxa"/>
          </w:tcPr>
          <w:p w14:paraId="5D893CCB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6D09D2">
              <w:rPr>
                <w:rFonts w:cstheme="minorHAnsi"/>
                <w:sz w:val="22"/>
                <w:szCs w:val="22"/>
                <w:lang w:val="en-US"/>
              </w:rPr>
              <w:t>11:25</w:t>
            </w:r>
          </w:p>
        </w:tc>
      </w:tr>
      <w:tr w:rsidR="00B47160" w:rsidRPr="006D09D2" w14:paraId="7B4E4F95" w14:textId="77777777" w:rsidTr="00196E92"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</w:tcPr>
          <w:p w14:paraId="705E4889" w14:textId="633B45A2" w:rsidR="00B47160" w:rsidRPr="00B2160C" w:rsidRDefault="00196E92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2160C">
              <w:rPr>
                <w:rFonts w:cstheme="minorHAnsi"/>
                <w:sz w:val="22"/>
                <w:szCs w:val="22"/>
                <w:lang w:val="en-US"/>
              </w:rPr>
              <w:t>Movement and music c</w:t>
            </w:r>
            <w:r w:rsidR="00B47160" w:rsidRPr="00B2160C">
              <w:rPr>
                <w:rFonts w:cstheme="minorHAnsi"/>
                <w:sz w:val="22"/>
                <w:szCs w:val="22"/>
                <w:lang w:val="en-US"/>
              </w:rPr>
              <w:t>haracter</w:t>
            </w:r>
            <w:r w:rsidRPr="00B2160C">
              <w:rPr>
                <w:rFonts w:cstheme="minorHAnsi"/>
                <w:sz w:val="22"/>
                <w:szCs w:val="22"/>
                <w:lang w:val="en-US"/>
              </w:rPr>
              <w:t xml:space="preserve">: </w:t>
            </w:r>
            <w:r w:rsidR="00B47160" w:rsidRPr="00B2160C">
              <w:rPr>
                <w:rFonts w:cstheme="minorHAnsi"/>
                <w:sz w:val="22"/>
                <w:szCs w:val="22"/>
                <w:lang w:val="en-US"/>
              </w:rPr>
              <w:t>examples</w:t>
            </w:r>
            <w:r w:rsidRPr="00B2160C">
              <w:rPr>
                <w:rFonts w:cstheme="minorHAnsi"/>
                <w:sz w:val="22"/>
                <w:szCs w:val="22"/>
                <w:lang w:val="en-US"/>
              </w:rPr>
              <w:t xml:space="preserve"> of deliberate </w:t>
            </w:r>
            <w:r w:rsidR="00B47160" w:rsidRPr="00B2160C">
              <w:rPr>
                <w:rFonts w:cstheme="minorHAnsi"/>
                <w:sz w:val="22"/>
                <w:szCs w:val="22"/>
                <w:lang w:val="en-US"/>
              </w:rPr>
              <w:t xml:space="preserve">contrast </w:t>
            </w:r>
            <w:r w:rsidRPr="00B2160C">
              <w:rPr>
                <w:rFonts w:cstheme="minorHAnsi"/>
                <w:sz w:val="22"/>
                <w:szCs w:val="22"/>
                <w:lang w:val="en-US"/>
              </w:rPr>
              <w:t xml:space="preserve">of movement </w:t>
            </w:r>
            <w:r w:rsidR="00B47160" w:rsidRPr="00B2160C">
              <w:rPr>
                <w:rFonts w:cstheme="minorHAnsi"/>
                <w:sz w:val="22"/>
                <w:szCs w:val="22"/>
                <w:lang w:val="en-US"/>
              </w:rPr>
              <w:t>with music character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C11A0AF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6D09D2">
              <w:rPr>
                <w:rFonts w:cstheme="minorHAnsi"/>
                <w:sz w:val="22"/>
                <w:szCs w:val="22"/>
                <w:lang w:val="en-US"/>
              </w:rPr>
              <w:t>23:12</w:t>
            </w:r>
          </w:p>
        </w:tc>
      </w:tr>
      <w:tr w:rsidR="00B47160" w:rsidRPr="006D09D2" w14:paraId="759C22AB" w14:textId="77777777" w:rsidTr="00196E92">
        <w:tc>
          <w:tcPr>
            <w:tcW w:w="8500" w:type="dxa"/>
            <w:tcBorders>
              <w:bottom w:val="single" w:sz="24" w:space="0" w:color="auto"/>
            </w:tcBorders>
          </w:tcPr>
          <w:p w14:paraId="06500AA2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highlight w:val="yellow"/>
                <w:lang w:val="en-US"/>
              </w:rPr>
            </w:pPr>
            <w:r w:rsidRPr="006D09D2">
              <w:rPr>
                <w:rFonts w:cstheme="minorHAnsi"/>
                <w:sz w:val="22"/>
                <w:szCs w:val="22"/>
                <w:lang w:val="en-US"/>
              </w:rPr>
              <w:t>Conclusion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47B493EF" w14:textId="77777777" w:rsidR="00B47160" w:rsidRPr="006D09D2" w:rsidRDefault="00B47160" w:rsidP="00B4716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6D09D2">
              <w:rPr>
                <w:rFonts w:cstheme="minorHAnsi"/>
                <w:sz w:val="22"/>
                <w:szCs w:val="22"/>
                <w:lang w:val="en-US"/>
              </w:rPr>
              <w:t>37:06</w:t>
            </w:r>
          </w:p>
        </w:tc>
      </w:tr>
    </w:tbl>
    <w:p w14:paraId="01EAFB14" w14:textId="77777777" w:rsidR="0053755E" w:rsidRPr="006D09D2" w:rsidRDefault="0053755E">
      <w:pPr>
        <w:rPr>
          <w:rFonts w:cstheme="minorHAnsi"/>
          <w:sz w:val="22"/>
          <w:szCs w:val="22"/>
          <w:lang w:val="en-US"/>
        </w:rPr>
      </w:pPr>
    </w:p>
    <w:sectPr w:rsidR="0053755E" w:rsidRPr="006D09D2" w:rsidSect="008E7A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2B1E"/>
    <w:multiLevelType w:val="hybridMultilevel"/>
    <w:tmpl w:val="5130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E"/>
    <w:rsid w:val="0019189E"/>
    <w:rsid w:val="00196E92"/>
    <w:rsid w:val="001C3FB4"/>
    <w:rsid w:val="00314EE9"/>
    <w:rsid w:val="0053755E"/>
    <w:rsid w:val="0063027F"/>
    <w:rsid w:val="006A2831"/>
    <w:rsid w:val="006D09D2"/>
    <w:rsid w:val="00793878"/>
    <w:rsid w:val="007A6E9F"/>
    <w:rsid w:val="008E7A67"/>
    <w:rsid w:val="00920570"/>
    <w:rsid w:val="00B2160C"/>
    <w:rsid w:val="00B47160"/>
    <w:rsid w:val="00CB5522"/>
    <w:rsid w:val="00E62FDB"/>
    <w:rsid w:val="00F36577"/>
    <w:rsid w:val="00F40F66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261D3"/>
  <w15:chartTrackingRefBased/>
  <w15:docId w15:val="{E17AC4B1-FEA1-254C-ADA4-36D79980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Leanna Caron</cp:lastModifiedBy>
  <cp:revision>3</cp:revision>
  <dcterms:created xsi:type="dcterms:W3CDTF">2022-06-13T15:07:00Z</dcterms:created>
  <dcterms:modified xsi:type="dcterms:W3CDTF">2022-06-13T15:08:00Z</dcterms:modified>
</cp:coreProperties>
</file>